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2690495</wp:posOffset>
            </wp:positionH>
            <wp:positionV relativeFrom="paragraph">
              <wp:posOffset>-513715</wp:posOffset>
            </wp:positionV>
            <wp:extent cx="904875" cy="1247775"/>
            <wp:effectExtent l="0" t="0" r="0" b="0"/>
            <wp:wrapNone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9" t="-57" r="-79" b="-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ind w:left="-426" w:firstLine="284"/>
        <w:jc w:val="center"/>
        <w:rPr>
          <w:rFonts w:ascii="Times New Roman" w:hAnsi="Times New Roman"/>
          <w:b/>
          <w:b/>
          <w:bCs/>
          <w:smallCaps/>
          <w:spacing w:val="20"/>
          <w:sz w:val="32"/>
          <w:szCs w:val="32"/>
        </w:rPr>
      </w:pPr>
      <w:r>
        <w:rPr>
          <w:rFonts w:ascii="Times New Roman" w:hAnsi="Times New Roman"/>
          <w:b/>
          <w:bCs/>
          <w:smallCaps/>
          <w:spacing w:val="20"/>
          <w:sz w:val="32"/>
          <w:szCs w:val="32"/>
        </w:rPr>
        <w:t>администрация крымского городского поселения крымского района</w:t>
      </w:r>
    </w:p>
    <w:p>
      <w:pPr>
        <w:pStyle w:val="Normal"/>
        <w:spacing w:lineRule="auto" w:line="240" w:before="0" w:after="0"/>
        <w:ind w:left="-426" w:firstLine="284"/>
        <w:jc w:val="center"/>
        <w:rPr>
          <w:rFonts w:ascii="Times New Roman" w:hAnsi="Times New Roman"/>
          <w:b/>
          <w:b/>
          <w:bCs/>
          <w:smallCaps/>
          <w:spacing w:val="20"/>
          <w:sz w:val="32"/>
          <w:szCs w:val="32"/>
        </w:rPr>
      </w:pPr>
      <w:r>
        <w:rPr>
          <w:rFonts w:ascii="Times New Roman" w:hAnsi="Times New Roman"/>
          <w:b/>
          <w:bCs/>
          <w:smallCaps/>
          <w:spacing w:val="20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pacing w:val="12"/>
          <w:sz w:val="36"/>
          <w:szCs w:val="36"/>
        </w:rPr>
      </w:pPr>
      <w:r>
        <w:rPr>
          <w:rFonts w:ascii="Times New Roman" w:hAnsi="Times New Roman"/>
          <w:b/>
          <w:bCs/>
          <w:spacing w:val="12"/>
          <w:sz w:val="36"/>
          <w:szCs w:val="36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8"/>
          <w:szCs w:val="28"/>
        </w:rPr>
        <w:tab/>
        <w:tab/>
        <w:tab/>
        <w:tab/>
        <w:tab/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>№_____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город Крымск</w:t>
      </w:r>
    </w:p>
    <w:p>
      <w:pPr>
        <w:pStyle w:val="111"/>
        <w:spacing w:before="0" w:after="0"/>
        <w:jc w:val="left"/>
        <w:rPr>
          <w:rFonts w:ascii="Times New Roman" w:hAnsi="Times New Roman" w:cs="Times New Roman"/>
          <w:color w:val="00000A"/>
          <w:spacing w:val="-6"/>
          <w:sz w:val="28"/>
          <w:szCs w:val="28"/>
        </w:rPr>
      </w:pPr>
      <w:r>
        <w:rPr>
          <w:rFonts w:cs="Times New Roman" w:ascii="Times New Roman" w:hAnsi="Times New Roman"/>
          <w:color w:val="00000A"/>
          <w:spacing w:val="-6"/>
          <w:sz w:val="28"/>
          <w:szCs w:val="28"/>
        </w:rPr>
      </w:r>
    </w:p>
    <w:p>
      <w:pPr>
        <w:pStyle w:val="111"/>
        <w:spacing w:before="0" w:after="0"/>
        <w:jc w:val="left"/>
        <w:rPr>
          <w:rFonts w:ascii="Times New Roman" w:hAnsi="Times New Roman" w:cs="Times New Roman"/>
          <w:color w:val="00000A"/>
          <w:spacing w:val="-6"/>
          <w:sz w:val="28"/>
          <w:szCs w:val="28"/>
        </w:rPr>
      </w:pPr>
      <w:r>
        <w:rPr>
          <w:rFonts w:cs="Times New Roman" w:ascii="Times New Roman" w:hAnsi="Times New Roman"/>
          <w:color w:val="00000A"/>
          <w:spacing w:val="-6"/>
          <w:sz w:val="28"/>
          <w:szCs w:val="28"/>
        </w:rPr>
      </w:r>
    </w:p>
    <w:p>
      <w:pPr>
        <w:pStyle w:val="111"/>
        <w:spacing w:before="0" w:after="0"/>
        <w:jc w:val="left"/>
        <w:rPr>
          <w:rFonts w:ascii="Times New Roman" w:hAnsi="Times New Roman" w:cs="Times New Roman"/>
          <w:color w:val="00000A"/>
          <w:spacing w:val="-6"/>
          <w:sz w:val="28"/>
          <w:szCs w:val="28"/>
        </w:rPr>
      </w:pPr>
      <w:r>
        <w:rPr>
          <w:rFonts w:cs="Times New Roman" w:ascii="Times New Roman" w:hAnsi="Times New Roman"/>
          <w:color w:val="00000A"/>
          <w:spacing w:val="-6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pacing w:val="-6"/>
          <w:sz w:val="28"/>
          <w:szCs w:val="28"/>
        </w:rPr>
        <w:t xml:space="preserve">Об утверждении административного регламента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pacing w:val="-6"/>
          <w:sz w:val="28"/>
          <w:szCs w:val="28"/>
        </w:rPr>
        <w:t>по предоставлению муниципальной услуги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pacing w:val="-6"/>
          <w:sz w:val="28"/>
          <w:szCs w:val="28"/>
        </w:rPr>
        <w:t>«</w:t>
      </w:r>
      <w:r>
        <w:rPr>
          <w:rFonts w:cs="Times New Roman" w:ascii="Times New Roman" w:hAnsi="Times New Roman"/>
          <w:b/>
          <w:color w:val="000000"/>
          <w:spacing w:val="-6"/>
          <w:sz w:val="28"/>
          <w:szCs w:val="28"/>
        </w:rPr>
        <w:t xml:space="preserve">Предоставление порубочного билета и (или) разрешения на пересадку на территории Крымского городского поселения Крымского района </w:t>
      </w:r>
      <w:r>
        <w:rPr>
          <w:rFonts w:cs="Times New Roman" w:ascii="Times New Roman" w:hAnsi="Times New Roman"/>
          <w:b/>
          <w:spacing w:val="-6"/>
          <w:sz w:val="28"/>
          <w:szCs w:val="28"/>
        </w:rPr>
        <w:t>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соответствии с Федеральными законами от 27 июля 2010 года               № 210-ФЗ «Об  организации предоставления государственных и муниципальных услуг»,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 от 16 мая</w:t>
      </w:r>
      <w:bookmarkStart w:id="0" w:name="__UnoMark__1138_226857814"/>
      <w:bookmarkEnd w:id="0"/>
      <w:r>
        <w:rPr>
          <w:rFonts w:cs="Times New Roman" w:ascii="Times New Roman" w:hAnsi="Times New Roman"/>
          <w:sz w:val="28"/>
          <w:szCs w:val="28"/>
        </w:rPr>
        <w:t xml:space="preserve"> 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>
        <w:rPr>
          <w:rFonts w:cs="Times New Roman" w:ascii="Times New Roman" w:hAnsi="Times New Roman"/>
          <w:sz w:val="28"/>
          <w:szCs w:val="28"/>
        </w:rPr>
        <w:t>З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</w:rPr>
        <w:t>аконом Краснодарского края от 23 апреля 2013 г. № 2695-КЗ «Об охране зеленых насаждений в Краснодарском крае» (ред. от 14.07.2021г.)</w:t>
      </w:r>
      <w:r>
        <w:rPr>
          <w:rFonts w:cs="Times New Roman" w:ascii="Times New Roman" w:hAnsi="Times New Roman"/>
          <w:color w:val="000000" w:themeColor="text1"/>
          <w:sz w:val="28"/>
          <w:szCs w:val="28"/>
          <w:highlight w:val="white"/>
        </w:rPr>
        <w:t>,</w:t>
      </w:r>
      <w:r>
        <w:rPr>
          <w:rFonts w:cs="Times New Roman" w:ascii="Times New Roman" w:hAnsi="Times New Roman"/>
          <w:sz w:val="28"/>
          <w:szCs w:val="28"/>
        </w:rPr>
        <w:t xml:space="preserve"> руководствуясь Уставом Крымского городского поселения Крымского района,   п о с т а н о в л я ю: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</w:t>
      </w:r>
      <w:r>
        <w:rPr>
          <w:rFonts w:cs="Times New Roman" w:ascii="Times New Roman" w:hAnsi="Times New Roman"/>
          <w:color w:val="FFFFFF"/>
          <w:sz w:val="28"/>
          <w:szCs w:val="28"/>
        </w:rPr>
        <w:t>м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Утвердить </w:t>
      </w:r>
      <w:hyperlink w:anchor="sub_1000%23sub_1000%23sub_1000%23sub_1000%23sub_1000%23sub_1000%23sub_1000%23sub_1000">
        <w:r>
          <w:rPr>
            <w:rStyle w:val="Style16"/>
            <w:b w:val="false"/>
            <w:color w:val="000000" w:themeColor="text1"/>
            <w:sz w:val="28"/>
            <w:szCs w:val="28"/>
          </w:rPr>
          <w:t>административный регламент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предоставления муниципальной услуги</w:t>
      </w:r>
      <w:r>
        <w:rPr>
          <w:rFonts w:cs="Times New Roman" w:ascii="Times New Roman" w:hAnsi="Times New Roman"/>
          <w:color w:val="000000" w:themeColor="text1"/>
          <w:sz w:val="28"/>
          <w:szCs w:val="28"/>
          <w:highlight w:val="white"/>
        </w:rPr>
        <w:t xml:space="preserve"> «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Предоставление порубочного билета и (или) разрешения на пересадку на территории Крымского городского поселения Крымского района</w:t>
      </w:r>
      <w:r>
        <w:rPr>
          <w:rFonts w:cs="Times New Roman" w:ascii="Times New Roman" w:hAnsi="Times New Roman"/>
          <w:color w:val="000000" w:themeColor="text1"/>
          <w:sz w:val="28"/>
          <w:szCs w:val="28"/>
          <w:highlight w:val="white"/>
        </w:rPr>
        <w:t>» (приложение).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  <w:highlight w:val="white"/>
        </w:rPr>
        <w:t xml:space="preserve">2.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Признать утратившим силу</w:t>
      </w:r>
      <w:r>
        <w:rPr>
          <w:rFonts w:cs="Times New Roman" w:ascii="Times New Roman" w:hAnsi="Times New Roman"/>
          <w:color w:val="000000" w:themeColor="text1"/>
          <w:sz w:val="28"/>
          <w:szCs w:val="28"/>
          <w:highlight w:val="white"/>
        </w:rPr>
        <w:t xml:space="preserve"> постановление администрации Крымского городского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поселения Крымского района от 25 июня 2019 г. № 585 «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pacing w:val="-6"/>
          <w:sz w:val="28"/>
          <w:szCs w:val="28"/>
        </w:rPr>
        <w:t>Об утверждении административного регламента по предоставлению</w:t>
        <w:br/>
        <w:t>муниципальной услуг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pacing w:val="-6"/>
          <w:sz w:val="28"/>
          <w:szCs w:val="28"/>
          <w:highlight w:val="white"/>
        </w:rPr>
        <w:t xml:space="preserve">и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  <w:highlight w:val="white"/>
        </w:rPr>
        <w:t>«Предоставление порубочного билета на территории Крымского городского поселения Крымского района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».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Общему отделу администрации Крымского городского поселения Крымского района (Колесник С.С.) 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района.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Организационному отделу администрации Крымского городского поселения Крымского района (Завгородняя Е.Н.)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5. Контроль за выполнением настоящего постановления возложить на заместителя главы Крымского городского поселения Крымского района Смирнова А.А.</w:t>
      </w:r>
    </w:p>
    <w:p>
      <w:pPr>
        <w:pStyle w:val="Normal"/>
        <w:tabs>
          <w:tab w:val="left" w:pos="1211" w:leader="none"/>
        </w:tabs>
        <w:suppressAutoHyphens w:val="true"/>
        <w:spacing w:lineRule="auto" w:line="240" w:before="0" w:after="0"/>
        <w:ind w:firstLine="851"/>
        <w:jc w:val="both"/>
        <w:rPr/>
      </w:pPr>
      <w:bookmarkStart w:id="1" w:name="sub_6"/>
      <w:r>
        <w:rPr>
          <w:rFonts w:cs="Times New Roman" w:ascii="Times New Roman" w:hAnsi="Times New Roman"/>
          <w:sz w:val="28"/>
          <w:szCs w:val="28"/>
          <w:highlight w:val="white"/>
        </w:rPr>
        <w:t xml:space="preserve">6. Постановление вступает в силу </w:t>
      </w:r>
      <w:bookmarkEnd w:id="1"/>
      <w:r>
        <w:rPr>
          <w:rFonts w:cs="Times New Roman" w:ascii="Times New Roman" w:hAnsi="Times New Roman"/>
          <w:sz w:val="28"/>
          <w:szCs w:val="28"/>
          <w:highlight w:val="white"/>
        </w:rPr>
        <w:t>со дня его обнародования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sz w:val="28"/>
          <w:szCs w:val="20"/>
          <w:highlight w:val="white"/>
          <w:lang w:eastAsia="ar-SA"/>
        </w:rPr>
      </w:pPr>
      <w:r>
        <w:rPr>
          <w:rFonts w:ascii="Times New Roman" w:hAnsi="Times New Roman"/>
          <w:sz w:val="28"/>
          <w:szCs w:val="20"/>
          <w:highlight w:val="white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sz w:val="28"/>
          <w:szCs w:val="20"/>
          <w:highlight w:val="white"/>
          <w:lang w:eastAsia="ar-SA"/>
        </w:rPr>
      </w:pPr>
      <w:r>
        <w:rPr>
          <w:rFonts w:ascii="Times New Roman" w:hAnsi="Times New Roman"/>
          <w:sz w:val="28"/>
          <w:szCs w:val="20"/>
          <w:highlight w:val="white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sz w:val="28"/>
          <w:szCs w:val="20"/>
          <w:highlight w:val="white"/>
          <w:lang w:eastAsia="ar-SA"/>
        </w:rPr>
      </w:pPr>
      <w:r>
        <w:rPr>
          <w:rFonts w:ascii="Times New Roman" w:hAnsi="Times New Roman"/>
          <w:sz w:val="28"/>
          <w:szCs w:val="20"/>
          <w:highlight w:val="white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white"/>
          <w:lang w:eastAsia="ar-SA"/>
        </w:rPr>
        <w:t>Глава Крымского городского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lang w:eastAsia="ar-SA"/>
        </w:rPr>
        <w:t>поселения Крымского района                                                             Я.Г. Будагов</w:t>
        <w:tab/>
        <w:tab/>
      </w:r>
    </w:p>
    <w:sectPr>
      <w:headerReference w:type="default" r:id="rId3"/>
      <w:type w:val="nextPage"/>
      <w:pgSz w:w="11906" w:h="16838"/>
      <w:pgMar w:left="1701" w:right="567" w:header="850" w:top="1559" w:footer="0" w:bottom="993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Arial Unicode MS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7"/>
      <w:jc w:val="center"/>
      <w:rPr/>
    </w:pPr>
    <w:r>
      <w:rPr/>
    </w:r>
  </w:p>
  <w:p>
    <w:pPr>
      <w:pStyle w:val="17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2</w:t>
    </w:r>
    <w:r>
      <w:rPr>
        <w:rFonts w:cs="Times New Roman" w:ascii="Times New Roman" w:hAnsi="Times New Roman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" w:semiHidden="1" w:unhideWhenUsed="1"/>
    <w:lsdException w:name="footer" w:semiHidden="1" w:unhideWhenUsed="1"/>
    <w:lsdException w:name="index heading" w:uiPriority="0" w:semiHidden="1" w:unhideWhenUsed="1" w:qFormat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d60b8"/>
    <w:pPr>
      <w:widowControl/>
      <w:bidi w:val="0"/>
      <w:spacing w:lineRule="auto" w:line="276" w:before="0" w:after="200"/>
      <w:jc w:val="left"/>
    </w:pPr>
    <w:rPr>
      <w:rFonts w:ascii="Calibri" w:hAnsi="Calibri" w:eastAsia="" w:cs="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1"/>
    <w:uiPriority w:val="9"/>
    <w:qFormat/>
    <w:rsid w:val="00d16619"/>
    <w:rPr>
      <w:rFonts w:ascii="Arial" w:hAnsi="Arial" w:eastAsia="Arial Unicode MS" w:cs="Arial"/>
      <w:b/>
      <w:bCs/>
      <w:color w:val="000080"/>
      <w:sz w:val="24"/>
      <w:szCs w:val="24"/>
    </w:rPr>
  </w:style>
  <w:style w:type="character" w:styleId="Style14" w:customStyle="1">
    <w:name w:val="Интернет-ссылка"/>
    <w:basedOn w:val="DefaultParagraphFont"/>
    <w:uiPriority w:val="99"/>
    <w:rsid w:val="00d16619"/>
    <w:rPr>
      <w:rFonts w:cs="Times New Roman"/>
      <w:color w:val="0066CC"/>
      <w:u w:val="single"/>
    </w:rPr>
  </w:style>
  <w:style w:type="character" w:styleId="Style15" w:customStyle="1">
    <w:name w:val="Верхний колонтитул Знак"/>
    <w:basedOn w:val="DefaultParagraphFont"/>
    <w:link w:val="a4"/>
    <w:uiPriority w:val="9"/>
    <w:qFormat/>
    <w:rsid w:val="00d16619"/>
    <w:rPr>
      <w:rFonts w:ascii="Arial Unicode MS" w:hAnsi="Arial Unicode MS" w:eastAsia="Arial Unicode MS" w:cs="Arial Unicode MS"/>
      <w:color w:val="000000"/>
      <w:sz w:val="24"/>
      <w:szCs w:val="24"/>
    </w:rPr>
  </w:style>
  <w:style w:type="character" w:styleId="Style16" w:customStyle="1">
    <w:name w:val="Гипертекстовая ссылка"/>
    <w:basedOn w:val="DefaultParagraphFont"/>
    <w:uiPriority w:val="99"/>
    <w:qFormat/>
    <w:rsid w:val="00d16619"/>
    <w:rPr>
      <w:rFonts w:ascii="Times New Roman" w:hAnsi="Times New Roman" w:cs="Times New Roman"/>
      <w:b/>
      <w:bCs/>
      <w:color w:val="008000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d16619"/>
    <w:rPr>
      <w:rFonts w:ascii="Tahoma" w:hAnsi="Tahoma" w:cs="Tahoma"/>
      <w:sz w:val="16"/>
      <w:szCs w:val="16"/>
    </w:rPr>
  </w:style>
  <w:style w:type="character" w:styleId="Style18" w:customStyle="1">
    <w:name w:val="Основной текст Знак"/>
    <w:basedOn w:val="DefaultParagraphFont"/>
    <w:qFormat/>
    <w:locked/>
    <w:rsid w:val="00c1703a"/>
    <w:rPr>
      <w:rFonts w:ascii="Times New Roman" w:hAnsi="Times New Roman" w:eastAsia="Times New Roman" w:cs="Times New Roman"/>
      <w:sz w:val="20"/>
      <w:szCs w:val="20"/>
    </w:rPr>
  </w:style>
  <w:style w:type="character" w:styleId="11" w:customStyle="1">
    <w:name w:val="Основной текст Знак1"/>
    <w:basedOn w:val="DefaultParagraphFont"/>
    <w:uiPriority w:val="99"/>
    <w:semiHidden/>
    <w:qFormat/>
    <w:rsid w:val="00c1703a"/>
    <w:rPr/>
  </w:style>
  <w:style w:type="character" w:styleId="2" w:customStyle="1">
    <w:name w:val="Основной текст 2 Знак"/>
    <w:basedOn w:val="DefaultParagraphFont"/>
    <w:link w:val="20"/>
    <w:qFormat/>
    <w:locked/>
    <w:rsid w:val="00c1703a"/>
    <w:rPr>
      <w:sz w:val="24"/>
      <w:szCs w:val="24"/>
    </w:rPr>
  </w:style>
  <w:style w:type="character" w:styleId="21" w:customStyle="1">
    <w:name w:val="Основной текст 2 Знак1"/>
    <w:basedOn w:val="DefaultParagraphFont"/>
    <w:uiPriority w:val="99"/>
    <w:semiHidden/>
    <w:qFormat/>
    <w:rsid w:val="00c1703a"/>
    <w:rPr/>
  </w:style>
  <w:style w:type="character" w:styleId="ListLabel1" w:customStyle="1">
    <w:name w:val="ListLabel 1"/>
    <w:qFormat/>
    <w:rsid w:val="00e45006"/>
    <w:rPr>
      <w:b w:val="false"/>
      <w:color w:val="000000" w:themeColor="text1"/>
      <w:sz w:val="28"/>
    </w:rPr>
  </w:style>
  <w:style w:type="character" w:styleId="ListLabel2" w:customStyle="1">
    <w:name w:val="ListLabel 2"/>
    <w:qFormat/>
    <w:rsid w:val="00e45006"/>
    <w:rPr>
      <w:rFonts w:ascii="Times New Roman" w:hAnsi="Times New Roman" w:eastAsia="Times New Roman" w:cs="Times New Roman"/>
      <w:sz w:val="28"/>
      <w:szCs w:val="28"/>
    </w:rPr>
  </w:style>
  <w:style w:type="character" w:styleId="ListLabel3" w:customStyle="1">
    <w:name w:val="ListLabel 3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styleId="ListLabel4" w:customStyle="1">
    <w:name w:val="ListLabel 4"/>
    <w:qFormat/>
    <w:rsid w:val="00e45006"/>
    <w:rPr>
      <w:rFonts w:ascii="Times New Roman" w:hAnsi="Times New Roman" w:cs="Times New Roman"/>
      <w:sz w:val="28"/>
      <w:szCs w:val="28"/>
    </w:rPr>
  </w:style>
  <w:style w:type="character" w:styleId="ListLabel5" w:customStyle="1">
    <w:name w:val="ListLabel 5"/>
    <w:qFormat/>
    <w:rsid w:val="00e45006"/>
    <w:rPr>
      <w:rFonts w:ascii="Times New Roman" w:hAnsi="Times New Roman" w:cs="Times New Roman"/>
      <w:color w:val="0000FF"/>
      <w:sz w:val="28"/>
      <w:szCs w:val="28"/>
    </w:rPr>
  </w:style>
  <w:style w:type="character" w:styleId="ListLabel8" w:customStyle="1">
    <w:name w:val="ListLabel 8"/>
    <w:qFormat/>
    <w:rsid w:val="00e45006"/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character" w:styleId="ListLabel9" w:customStyle="1">
    <w:name w:val="ListLabel 9"/>
    <w:qFormat/>
    <w:rsid w:val="00e45006"/>
    <w:rPr>
      <w:b w:val="false"/>
      <w:color w:val="000000" w:themeColor="text1"/>
      <w:sz w:val="28"/>
    </w:rPr>
  </w:style>
  <w:style w:type="character" w:styleId="Style19" w:customStyle="1">
    <w:name w:val="Посещённая гиперссылка"/>
    <w:rsid w:val="00e45006"/>
    <w:rPr>
      <w:color w:val="800000"/>
      <w:u w:val="single"/>
    </w:rPr>
  </w:style>
  <w:style w:type="character" w:styleId="ListLabel10" w:customStyle="1">
    <w:name w:val="ListLabel 10"/>
    <w:qFormat/>
    <w:rsid w:val="00e45006"/>
    <w:rPr>
      <w:rFonts w:eastAsia="" w:eastAsiaTheme="minorEastAsia"/>
    </w:rPr>
  </w:style>
  <w:style w:type="character" w:styleId="ListLabel11" w:customStyle="1">
    <w:name w:val="ListLabel 11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styleId="ListLabel12" w:customStyle="1">
    <w:name w:val="ListLabel 12"/>
    <w:qFormat/>
    <w:rsid w:val="00e45006"/>
    <w:rPr/>
  </w:style>
  <w:style w:type="character" w:styleId="ListLabel13" w:customStyle="1">
    <w:name w:val="ListLabel 13"/>
    <w:qFormat/>
    <w:rsid w:val="00e45006"/>
    <w:rPr>
      <w:rFonts w:eastAsia="" w:eastAsiaTheme="minorEastAsia"/>
      <w:color w:val="000000"/>
    </w:rPr>
  </w:style>
  <w:style w:type="character" w:styleId="ListLabel14" w:customStyle="1">
    <w:name w:val="ListLabel 14"/>
    <w:qFormat/>
    <w:rsid w:val="00e45006"/>
    <w:rPr/>
  </w:style>
  <w:style w:type="character" w:styleId="ListLabel15" w:customStyle="1">
    <w:name w:val="ListLabel 15"/>
    <w:qFormat/>
    <w:rsid w:val="00e45006"/>
    <w:rPr>
      <w:b w:val="false"/>
      <w:color w:val="000000" w:themeColor="text1"/>
      <w:sz w:val="28"/>
    </w:rPr>
  </w:style>
  <w:style w:type="character" w:styleId="ListLabel16" w:customStyle="1">
    <w:name w:val="ListLabel 16"/>
    <w:qFormat/>
    <w:rsid w:val="00e45006"/>
    <w:rPr>
      <w:rFonts w:eastAsia="" w:eastAsiaTheme="minorEastAsia"/>
    </w:rPr>
  </w:style>
  <w:style w:type="character" w:styleId="ListLabel17" w:customStyle="1">
    <w:name w:val="ListLabel 17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styleId="ListLabel18" w:customStyle="1">
    <w:name w:val="ListLabel 18"/>
    <w:qFormat/>
    <w:rsid w:val="00e45006"/>
    <w:rPr/>
  </w:style>
  <w:style w:type="character" w:styleId="ListLabel19" w:customStyle="1">
    <w:name w:val="ListLabel 19"/>
    <w:qFormat/>
    <w:rsid w:val="00e45006"/>
    <w:rPr>
      <w:rFonts w:eastAsia="" w:eastAsiaTheme="minorEastAsia"/>
      <w:color w:val="000000"/>
    </w:rPr>
  </w:style>
  <w:style w:type="character" w:styleId="ListLabel20" w:customStyle="1">
    <w:name w:val="ListLabel 20"/>
    <w:qFormat/>
    <w:rsid w:val="00e45006"/>
    <w:rPr/>
  </w:style>
  <w:style w:type="character" w:styleId="ListLabel21" w:customStyle="1">
    <w:name w:val="ListLabel 21"/>
    <w:qFormat/>
    <w:rsid w:val="00e45006"/>
    <w:rPr>
      <w:b w:val="false"/>
      <w:color w:val="000000" w:themeColor="text1"/>
      <w:sz w:val="28"/>
    </w:rPr>
  </w:style>
  <w:style w:type="character" w:styleId="ListLabel22" w:customStyle="1">
    <w:name w:val="ListLabel 22"/>
    <w:qFormat/>
    <w:rsid w:val="00e45006"/>
    <w:rPr>
      <w:rFonts w:eastAsia="" w:eastAsiaTheme="minorEastAsia"/>
    </w:rPr>
  </w:style>
  <w:style w:type="character" w:styleId="ListLabel23" w:customStyle="1">
    <w:name w:val="ListLabel 23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styleId="ListLabel24" w:customStyle="1">
    <w:name w:val="ListLabel 24"/>
    <w:qFormat/>
    <w:rsid w:val="00e45006"/>
    <w:rPr/>
  </w:style>
  <w:style w:type="character" w:styleId="ListLabel25" w:customStyle="1">
    <w:name w:val="ListLabel 25"/>
    <w:qFormat/>
    <w:rsid w:val="00e45006"/>
    <w:rPr>
      <w:rFonts w:eastAsia="" w:eastAsiaTheme="minorEastAsia"/>
      <w:color w:val="000000"/>
    </w:rPr>
  </w:style>
  <w:style w:type="character" w:styleId="ListLabel26" w:customStyle="1">
    <w:name w:val="ListLabel 26"/>
    <w:qFormat/>
    <w:rsid w:val="00e45006"/>
    <w:rPr/>
  </w:style>
  <w:style w:type="character" w:styleId="ListLabel27" w:customStyle="1">
    <w:name w:val="ListLabel 27"/>
    <w:qFormat/>
    <w:rsid w:val="00e45006"/>
    <w:rPr>
      <w:b w:val="false"/>
      <w:color w:val="000000" w:themeColor="text1"/>
      <w:sz w:val="28"/>
    </w:rPr>
  </w:style>
  <w:style w:type="character" w:styleId="ListLabel28" w:customStyle="1">
    <w:name w:val="ListLabel 28"/>
    <w:qFormat/>
    <w:rsid w:val="00e45006"/>
    <w:rPr>
      <w:rFonts w:eastAsia="" w:eastAsiaTheme="minorEastAsia"/>
    </w:rPr>
  </w:style>
  <w:style w:type="character" w:styleId="ListLabel29" w:customStyle="1">
    <w:name w:val="ListLabel 29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styleId="ListLabel30" w:customStyle="1">
    <w:name w:val="ListLabel 30"/>
    <w:qFormat/>
    <w:rsid w:val="00e45006"/>
    <w:rPr/>
  </w:style>
  <w:style w:type="character" w:styleId="ListLabel31" w:customStyle="1">
    <w:name w:val="ListLabel 31"/>
    <w:qFormat/>
    <w:rsid w:val="00e45006"/>
    <w:rPr>
      <w:rFonts w:eastAsia="" w:eastAsiaTheme="minorEastAsia"/>
      <w:color w:val="000000"/>
    </w:rPr>
  </w:style>
  <w:style w:type="character" w:styleId="ListLabel32" w:customStyle="1">
    <w:name w:val="ListLabel 32"/>
    <w:qFormat/>
    <w:rsid w:val="00e45006"/>
    <w:rPr/>
  </w:style>
  <w:style w:type="character" w:styleId="ListLabel33" w:customStyle="1">
    <w:name w:val="ListLabel 33"/>
    <w:qFormat/>
    <w:rsid w:val="00e45006"/>
    <w:rPr>
      <w:b w:val="false"/>
      <w:color w:val="000000" w:themeColor="text1"/>
      <w:sz w:val="28"/>
    </w:rPr>
  </w:style>
  <w:style w:type="character" w:styleId="ListLabel34" w:customStyle="1">
    <w:name w:val="ListLabel 34"/>
    <w:qFormat/>
    <w:rsid w:val="00e45006"/>
    <w:rPr>
      <w:rFonts w:eastAsia="" w:eastAsiaTheme="minorEastAsia"/>
    </w:rPr>
  </w:style>
  <w:style w:type="character" w:styleId="ListLabel35" w:customStyle="1">
    <w:name w:val="ListLabel 35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styleId="ListLabel36" w:customStyle="1">
    <w:name w:val="ListLabel 36"/>
    <w:qFormat/>
    <w:rsid w:val="00e45006"/>
    <w:rPr/>
  </w:style>
  <w:style w:type="character" w:styleId="ListLabel37" w:customStyle="1">
    <w:name w:val="ListLabel 37"/>
    <w:qFormat/>
    <w:rsid w:val="00e45006"/>
    <w:rPr>
      <w:rFonts w:eastAsia="" w:eastAsiaTheme="minorEastAsia"/>
      <w:color w:val="000000"/>
    </w:rPr>
  </w:style>
  <w:style w:type="character" w:styleId="ListLabel38" w:customStyle="1">
    <w:name w:val="ListLabel 38"/>
    <w:qFormat/>
    <w:rsid w:val="00e45006"/>
    <w:rPr/>
  </w:style>
  <w:style w:type="character" w:styleId="22" w:customStyle="1">
    <w:name w:val="Основной текст Знак2"/>
    <w:basedOn w:val="DefaultParagraphFont"/>
    <w:link w:val="a9"/>
    <w:qFormat/>
    <w:locked/>
    <w:rsid w:val="00bc7ae6"/>
    <w:rPr>
      <w:rFonts w:ascii="Times New Roman" w:hAnsi="Times New Roman" w:eastAsia="Times New Roman" w:cs="Times New Roman"/>
      <w:color w:val="00000A"/>
      <w:szCs w:val="20"/>
    </w:rPr>
  </w:style>
  <w:style w:type="character" w:styleId="12" w:customStyle="1">
    <w:name w:val="Текст выноски Знак1"/>
    <w:basedOn w:val="DefaultParagraphFont"/>
    <w:link w:val="ad"/>
    <w:uiPriority w:val="99"/>
    <w:semiHidden/>
    <w:qFormat/>
    <w:locked/>
    <w:rsid w:val="00bc7ae6"/>
    <w:rPr>
      <w:rFonts w:ascii="Tahoma" w:hAnsi="Tahoma" w:cs="Tahoma"/>
      <w:color w:val="00000A"/>
      <w:sz w:val="16"/>
      <w:szCs w:val="16"/>
    </w:rPr>
  </w:style>
  <w:style w:type="character" w:styleId="13" w:customStyle="1">
    <w:name w:val="Верхний колонтитул Знак1"/>
    <w:basedOn w:val="DefaultParagraphFont"/>
    <w:uiPriority w:val="99"/>
    <w:semiHidden/>
    <w:qFormat/>
    <w:rsid w:val="00bc7ae6"/>
    <w:rPr>
      <w:rFonts w:ascii="Calibri" w:hAnsi="Calibri"/>
      <w:color w:val="00000A"/>
      <w:sz w:val="22"/>
    </w:rPr>
  </w:style>
  <w:style w:type="character" w:styleId="14" w:customStyle="1">
    <w:name w:val="Нижний колонтитул Знак1"/>
    <w:basedOn w:val="DefaultParagraphFont"/>
    <w:link w:val="af"/>
    <w:uiPriority w:val="99"/>
    <w:semiHidden/>
    <w:qFormat/>
    <w:locked/>
    <w:rsid w:val="00bc7ae6"/>
    <w:rPr>
      <w:rFonts w:ascii="Calibri" w:hAnsi="Calibri"/>
      <w:color w:val="00000A"/>
      <w:sz w:val="22"/>
    </w:rPr>
  </w:style>
  <w:style w:type="character" w:styleId="Style20" w:customStyle="1">
    <w:name w:val="Нижний колонтитул Знак"/>
    <w:basedOn w:val="DefaultParagraphFont"/>
    <w:uiPriority w:val="99"/>
    <w:semiHidden/>
    <w:qFormat/>
    <w:rsid w:val="00bc7ae6"/>
    <w:rPr>
      <w:rFonts w:ascii="Calibri" w:hAnsi="Calibri"/>
      <w:color w:val="00000A"/>
      <w:sz w:val="22"/>
    </w:rPr>
  </w:style>
  <w:style w:type="character" w:styleId="ListLabel39">
    <w:name w:val="ListLabel 39"/>
    <w:qFormat/>
    <w:rPr>
      <w:b w:val="false"/>
      <w:color w:val="000000" w:themeColor="text1"/>
      <w:sz w:val="28"/>
      <w:szCs w:val="28"/>
    </w:rPr>
  </w:style>
  <w:style w:type="character" w:styleId="ListLabel40">
    <w:name w:val="ListLabel 40"/>
    <w:qFormat/>
    <w:rPr>
      <w:b w:val="false"/>
      <w:color w:val="000000" w:themeColor="text1"/>
      <w:sz w:val="28"/>
      <w:szCs w:val="28"/>
    </w:rPr>
  </w:style>
  <w:style w:type="character" w:styleId="ListLabel41">
    <w:name w:val="ListLabel 41"/>
    <w:qFormat/>
    <w:rPr>
      <w:b w:val="false"/>
      <w:color w:val="000000" w:themeColor="text1"/>
      <w:sz w:val="28"/>
      <w:szCs w:val="28"/>
    </w:rPr>
  </w:style>
  <w:style w:type="character" w:styleId="ListLabel42">
    <w:name w:val="ListLabel 42"/>
    <w:qFormat/>
    <w:rPr>
      <w:b w:val="false"/>
      <w:color w:val="000000" w:themeColor="text1"/>
      <w:sz w:val="28"/>
      <w:szCs w:val="28"/>
    </w:rPr>
  </w:style>
  <w:style w:type="character" w:styleId="ListLabel43">
    <w:name w:val="ListLabel 43"/>
    <w:qFormat/>
    <w:rPr>
      <w:b w:val="false"/>
      <w:color w:val="000000" w:themeColor="text1"/>
      <w:sz w:val="28"/>
      <w:szCs w:val="28"/>
    </w:rPr>
  </w:style>
  <w:style w:type="character" w:styleId="ListLabel44">
    <w:name w:val="ListLabel 44"/>
    <w:qFormat/>
    <w:rPr>
      <w:b w:val="false"/>
      <w:color w:val="000000" w:themeColor="text1"/>
      <w:sz w:val="28"/>
      <w:szCs w:val="28"/>
    </w:rPr>
  </w:style>
  <w:style w:type="character" w:styleId="ListLabel45">
    <w:name w:val="ListLabel 45"/>
    <w:qFormat/>
    <w:rPr>
      <w:b w:val="false"/>
      <w:color w:val="000000" w:themeColor="text1"/>
      <w:sz w:val="28"/>
      <w:szCs w:val="28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2">
    <w:name w:val="Body Text"/>
    <w:basedOn w:val="Normal"/>
    <w:link w:val="22"/>
    <w:rsid w:val="00c1703a"/>
    <w:pPr>
      <w:spacing w:lineRule="auto" w:line="240" w:before="0" w:after="120"/>
    </w:pPr>
    <w:rPr>
      <w:rFonts w:ascii="Times New Roman" w:hAnsi="Times New Roman" w:eastAsia="Times New Roman" w:cs="Times New Roman"/>
      <w:sz w:val="20"/>
      <w:szCs w:val="20"/>
    </w:rPr>
  </w:style>
  <w:style w:type="paragraph" w:styleId="Style23">
    <w:name w:val="List"/>
    <w:basedOn w:val="Style22"/>
    <w:rsid w:val="00e45006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111" w:customStyle="1">
    <w:name w:val="Заголовок 11"/>
    <w:basedOn w:val="Normal"/>
    <w:link w:val="1"/>
    <w:uiPriority w:val="9"/>
    <w:qFormat/>
    <w:rsid w:val="00d16619"/>
    <w:pPr>
      <w:widowControl w:val="false"/>
      <w:spacing w:lineRule="auto" w:line="240" w:before="108" w:after="108"/>
      <w:jc w:val="center"/>
      <w:outlineLvl w:val="0"/>
    </w:pPr>
    <w:rPr>
      <w:rFonts w:ascii="Arial" w:hAnsi="Arial" w:eastAsia="Arial Unicode MS" w:cs="Arial"/>
      <w:b/>
      <w:bCs/>
      <w:color w:val="000080"/>
      <w:sz w:val="24"/>
      <w:szCs w:val="24"/>
    </w:rPr>
  </w:style>
  <w:style w:type="paragraph" w:styleId="Style26">
    <w:name w:val="Header"/>
    <w:basedOn w:val="Normal"/>
    <w:link w:val="a3"/>
    <w:uiPriority w:val="9"/>
    <w:semiHidden/>
    <w:unhideWhenUsed/>
    <w:rsid w:val="00bc7ae6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Arial Unicode MS" w:hAnsi="Arial Unicode MS" w:eastAsia="Arial Unicode MS" w:cs="Arial Unicode MS"/>
      <w:color w:val="000000"/>
      <w:sz w:val="24"/>
      <w:szCs w:val="24"/>
    </w:rPr>
  </w:style>
  <w:style w:type="paragraph" w:styleId="BodyText2">
    <w:name w:val="Body Text 2"/>
    <w:basedOn w:val="Normal"/>
    <w:link w:val="2"/>
    <w:qFormat/>
    <w:rsid w:val="00c1703a"/>
    <w:pPr>
      <w:spacing w:lineRule="auto" w:line="480" w:before="0" w:after="120"/>
    </w:pPr>
    <w:rPr>
      <w:sz w:val="24"/>
      <w:szCs w:val="24"/>
    </w:rPr>
  </w:style>
  <w:style w:type="paragraph" w:styleId="15" w:customStyle="1">
    <w:name w:val="Заголовок1"/>
    <w:basedOn w:val="Normal"/>
    <w:qFormat/>
    <w:rsid w:val="00e45006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6" w:customStyle="1">
    <w:name w:val="Название объекта1"/>
    <w:basedOn w:val="Normal"/>
    <w:qFormat/>
    <w:rsid w:val="00e450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e45006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e450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7" w:customStyle="1">
    <w:name w:val="Верхний колонтитул1"/>
    <w:basedOn w:val="Normal"/>
    <w:uiPriority w:val="99"/>
    <w:qFormat/>
    <w:rsid w:val="00d16619"/>
    <w:pPr>
      <w:widowControl w:val="false"/>
      <w:tabs>
        <w:tab w:val="center" w:pos="4677" w:leader="none"/>
        <w:tab w:val="right" w:pos="9355" w:leader="none"/>
      </w:tabs>
      <w:spacing w:lineRule="auto" w:line="240" w:before="0" w:after="0"/>
    </w:pPr>
    <w:rPr>
      <w:rFonts w:ascii="Arial Unicode MS" w:hAnsi="Arial Unicode MS" w:eastAsia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15"/>
    <w:uiPriority w:val="99"/>
    <w:semiHidden/>
    <w:unhideWhenUsed/>
    <w:qFormat/>
    <w:rsid w:val="00d1661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uiPriority w:val="99"/>
    <w:qFormat/>
    <w:rsid w:val="00c1703a"/>
    <w:pPr>
      <w:widowControl/>
      <w:bidi w:val="0"/>
      <w:jc w:val="left"/>
    </w:pPr>
    <w:rPr>
      <w:rFonts w:ascii="Arial" w:hAnsi="Arial" w:eastAsia="Calibri" w:cs="Arial"/>
      <w:color w:val="00000A"/>
      <w:kern w:val="0"/>
      <w:sz w:val="22"/>
      <w:szCs w:val="20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312623"/>
    <w:pPr>
      <w:spacing w:before="0" w:after="200"/>
      <w:ind w:left="720" w:hanging="0"/>
      <w:contextualSpacing/>
    </w:pPr>
    <w:rPr/>
  </w:style>
  <w:style w:type="paragraph" w:styleId="Style27">
    <w:name w:val="Footer"/>
    <w:basedOn w:val="Normal"/>
    <w:link w:val="17"/>
    <w:uiPriority w:val="99"/>
    <w:semiHidden/>
    <w:unhideWhenUsed/>
    <w:rsid w:val="00bc7ae6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F39F9-0B94-4D6C-A264-DE428A66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LibreOffice/6.0.1.1$Windows_X86_64 LibreOffice_project/60bfb1526849283ce2491346ed2aa51c465abfe6</Application>
  <Pages>2</Pages>
  <Words>280</Words>
  <Characters>2060</Characters>
  <CharactersWithSpaces>2494</CharactersWithSpaces>
  <Paragraphs>18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2019-02-18T08:12:00Z</dcterms:created>
  <dc:creator>СП Адагум</dc:creator>
  <dc:description/>
  <dc:language>ru-RU</dc:language>
  <cp:lastModifiedBy/>
  <cp:lastPrinted>2021-10-29T10:47:57Z</cp:lastPrinted>
  <dcterms:modified xsi:type="dcterms:W3CDTF">2021-10-29T10:48:52Z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